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65BC7" w14:textId="4B3CBD13" w:rsidR="00C12732" w:rsidRPr="00140D3D" w:rsidRDefault="00AC594C" w:rsidP="00C12732">
      <w:pPr>
        <w:spacing w:after="120"/>
        <w:jc w:val="center"/>
        <w:rPr>
          <w:sz w:val="22"/>
          <w:szCs w:val="22"/>
          <w:lang w:val="sr-Cyrl-RS"/>
        </w:rPr>
      </w:pPr>
      <w:r w:rsidRPr="00140D3D">
        <w:rPr>
          <w:sz w:val="22"/>
          <w:szCs w:val="22"/>
        </w:rPr>
        <w:t>„ЗНАЧАЈНА ПИТАЊА У ОБЛАСТИ УПРАВЉАЊА ВОДАМА”</w:t>
      </w:r>
    </w:p>
    <w:p w14:paraId="7D2B195E" w14:textId="23538DFA" w:rsidR="00784A7B" w:rsidRPr="00140D3D" w:rsidRDefault="00C12732" w:rsidP="00370D58">
      <w:pPr>
        <w:jc w:val="center"/>
        <w:rPr>
          <w:i/>
          <w:sz w:val="22"/>
          <w:szCs w:val="22"/>
          <w:lang w:val="sr-Cyrl-RS"/>
        </w:rPr>
      </w:pPr>
      <w:r w:rsidRPr="00140D3D">
        <w:rPr>
          <w:i/>
          <w:sz w:val="22"/>
          <w:szCs w:val="22"/>
          <w:lang w:val="sr-Cyrl-RS"/>
        </w:rPr>
        <w:t xml:space="preserve"> - </w:t>
      </w:r>
      <w:r w:rsidR="00370D58" w:rsidRPr="00140D3D">
        <w:rPr>
          <w:i/>
          <w:sz w:val="22"/>
          <w:szCs w:val="22"/>
        </w:rPr>
        <w:t>Закључци</w:t>
      </w:r>
      <w:r w:rsidRPr="00140D3D">
        <w:rPr>
          <w:i/>
          <w:sz w:val="22"/>
          <w:szCs w:val="22"/>
        </w:rPr>
        <w:t xml:space="preserve"> </w:t>
      </w:r>
      <w:r w:rsidRPr="00140D3D">
        <w:rPr>
          <w:i/>
          <w:sz w:val="22"/>
          <w:szCs w:val="22"/>
          <w:lang w:val="sr-Cyrl-RS"/>
        </w:rPr>
        <w:t>са одржане конференције -</w:t>
      </w:r>
    </w:p>
    <w:p w14:paraId="797930E4" w14:textId="77777777" w:rsidR="00370D58" w:rsidRPr="00140D3D" w:rsidRDefault="00370D58" w:rsidP="00370D58">
      <w:pPr>
        <w:jc w:val="both"/>
        <w:rPr>
          <w:sz w:val="22"/>
          <w:szCs w:val="22"/>
          <w:lang w:val="sr-Cyrl-RS"/>
        </w:rPr>
      </w:pPr>
    </w:p>
    <w:p w14:paraId="3567FAA0" w14:textId="77777777" w:rsidR="00C12732" w:rsidRPr="00140D3D" w:rsidRDefault="00C12732" w:rsidP="00370D58">
      <w:pPr>
        <w:jc w:val="both"/>
        <w:rPr>
          <w:sz w:val="22"/>
          <w:szCs w:val="22"/>
          <w:lang w:val="sr-Cyrl-RS"/>
        </w:rPr>
      </w:pPr>
    </w:p>
    <w:p w14:paraId="7106982D" w14:textId="77777777" w:rsidR="00C12732" w:rsidRPr="00140D3D" w:rsidRDefault="00C12732" w:rsidP="00370D58">
      <w:pPr>
        <w:jc w:val="both"/>
        <w:rPr>
          <w:sz w:val="22"/>
          <w:szCs w:val="22"/>
          <w:lang w:val="sr-Cyrl-RS"/>
        </w:rPr>
      </w:pPr>
    </w:p>
    <w:p w14:paraId="69F42490" w14:textId="38C1103C" w:rsidR="00C12732" w:rsidRPr="00140D3D" w:rsidRDefault="00C12732" w:rsidP="00370D58">
      <w:pPr>
        <w:jc w:val="both"/>
        <w:rPr>
          <w:b/>
          <w:sz w:val="22"/>
          <w:szCs w:val="22"/>
          <w:lang w:val="sr-Cyrl-RS"/>
        </w:rPr>
      </w:pPr>
      <w:r w:rsidRPr="00140D3D">
        <w:rPr>
          <w:b/>
          <w:sz w:val="22"/>
          <w:szCs w:val="22"/>
          <w:lang w:val="sr-Cyrl-RS"/>
        </w:rPr>
        <w:t>Органско загађење површинских вода</w:t>
      </w:r>
    </w:p>
    <w:p w14:paraId="562B9E79" w14:textId="77777777" w:rsidR="00C12732" w:rsidRPr="00140D3D" w:rsidRDefault="00C12732" w:rsidP="00370D58">
      <w:pPr>
        <w:jc w:val="both"/>
        <w:rPr>
          <w:sz w:val="22"/>
          <w:szCs w:val="22"/>
          <w:lang w:val="sr-Cyrl-RS"/>
        </w:rPr>
      </w:pPr>
    </w:p>
    <w:p w14:paraId="3955A3DF" w14:textId="7CCD215D" w:rsidR="000878E3" w:rsidRPr="00140D3D" w:rsidRDefault="000878E3" w:rsidP="000878E3">
      <w:pPr>
        <w:jc w:val="both"/>
        <w:rPr>
          <w:sz w:val="22"/>
          <w:szCs w:val="22"/>
          <w:lang w:val="sr-Cyrl-RS"/>
        </w:rPr>
      </w:pPr>
      <w:r w:rsidRPr="00140D3D">
        <w:rPr>
          <w:sz w:val="22"/>
          <w:szCs w:val="22"/>
          <w:lang w:val="sr-Cyrl-RS"/>
        </w:rPr>
        <w:t>Органско загађење водотока у Републици Србији представља једно од значајних питања у области управљања водама које је препознато као основ за одређивање програма мера и изазов на путу постизања одговарајућег статуса вода и достизања циљева животне средине. Као највеће изворе органског загађења учесници истичу концентрисане изворе, односно испуштање непречишћених и недовољно пречишћених комуналних и индустријских отпадних вода. Како би се решило ово питање, сви учесници су се сложили, да је потребан развој и изградња адекватне комуналне инфраструктуре и постројења за пречишћавање отпадних вода. Међут</w:t>
      </w:r>
      <w:r w:rsidR="00A93430" w:rsidRPr="00140D3D">
        <w:rPr>
          <w:sz w:val="22"/>
          <w:szCs w:val="22"/>
          <w:lang w:val="sr-Cyrl-RS"/>
        </w:rPr>
        <w:t>им, главну дилему представља не</w:t>
      </w:r>
      <w:r w:rsidRPr="00140D3D">
        <w:rPr>
          <w:sz w:val="22"/>
          <w:szCs w:val="22"/>
          <w:lang w:val="sr-Cyrl-RS"/>
        </w:rPr>
        <w:t>постојање јасног и реалистичног плана, јасно дефинисаних приоритета, као и начина финансирања изградње нарочито код комуналних пр</w:t>
      </w:r>
      <w:r w:rsidR="00A93430" w:rsidRPr="00140D3D">
        <w:rPr>
          <w:sz w:val="22"/>
          <w:szCs w:val="22"/>
          <w:lang w:val="sr-Cyrl-RS"/>
        </w:rPr>
        <w:t>едузећа. Осим тога не</w:t>
      </w:r>
      <w:r w:rsidRPr="00140D3D">
        <w:rPr>
          <w:sz w:val="22"/>
          <w:szCs w:val="22"/>
          <w:lang w:val="sr-Cyrl-RS"/>
        </w:rPr>
        <w:t xml:space="preserve">постојање адекватног катастра загађивача у комуналним предузећима спречава добијање потпуне слике о величини и значају утицаја испуштених отпадних вода. Као посебан проблем истакнута је и изградња канализационих система без постројења за пречишћавање отпадних вода и недостатак акционих планова. Као један од основних критеријума за избор приоритета за изградњу канализационих система и постројења за пречишћавање отпадних вода препознато је специфично оптерећење пријемника и његов капацитет за пријем загађења, као и степен изграђености и прикључености становништва на јавну канализациону мрежу. При том је врло важно успостављање одговарајуће организације система која ће омогућити појачану контролу загађивача, као и омогућавање стабилног финансирања уз уважавање економске моћи становништва и привреде и увођење принципа „корисник плаћа“ и „загађивач плаћа“. Такође, учесници сматрају да спровођење постојеће законске регулативе, регионализација комуналних предузећа, увођење алтернативних начина пречишћавања и изградња мањих постројења представљају потенцијалне даље кораке ка смањењу загађења </w:t>
      </w:r>
      <w:r w:rsidR="001F0C0A" w:rsidRPr="00140D3D">
        <w:rPr>
          <w:sz w:val="22"/>
          <w:szCs w:val="22"/>
          <w:lang w:val="sr-Cyrl-RS"/>
        </w:rPr>
        <w:t xml:space="preserve">површинских вода </w:t>
      </w:r>
      <w:r w:rsidRPr="00140D3D">
        <w:rPr>
          <w:sz w:val="22"/>
          <w:szCs w:val="22"/>
          <w:lang w:val="sr-Cyrl-RS"/>
        </w:rPr>
        <w:t>органским супстанцама</w:t>
      </w:r>
    </w:p>
    <w:p w14:paraId="257C8465" w14:textId="77777777" w:rsidR="00370D58" w:rsidRPr="00140D3D" w:rsidRDefault="00370D58" w:rsidP="00370D58">
      <w:pPr>
        <w:jc w:val="both"/>
        <w:rPr>
          <w:sz w:val="22"/>
          <w:szCs w:val="22"/>
          <w:lang w:val="sr-Cyrl-RS"/>
        </w:rPr>
      </w:pPr>
    </w:p>
    <w:p w14:paraId="7AA917C5" w14:textId="77777777" w:rsidR="0068768E" w:rsidRPr="00140D3D" w:rsidRDefault="0068768E" w:rsidP="00370D58">
      <w:pPr>
        <w:jc w:val="both"/>
        <w:rPr>
          <w:sz w:val="22"/>
          <w:szCs w:val="22"/>
          <w:lang w:val="sr-Cyrl-RS"/>
        </w:rPr>
      </w:pPr>
    </w:p>
    <w:p w14:paraId="72DCDD57" w14:textId="6FAF81CB" w:rsidR="0068768E" w:rsidRPr="00140D3D" w:rsidRDefault="0068768E" w:rsidP="00370D58">
      <w:pPr>
        <w:jc w:val="both"/>
        <w:rPr>
          <w:b/>
          <w:sz w:val="22"/>
          <w:szCs w:val="22"/>
          <w:lang w:val="sr-Cyrl-RS"/>
        </w:rPr>
      </w:pPr>
      <w:r w:rsidRPr="00140D3D">
        <w:rPr>
          <w:b/>
          <w:sz w:val="22"/>
          <w:szCs w:val="22"/>
          <w:lang w:val="sr-Cyrl-RS"/>
        </w:rPr>
        <w:t>Загађење површинских вода нутријентима</w:t>
      </w:r>
    </w:p>
    <w:p w14:paraId="1E243FC7" w14:textId="77777777" w:rsidR="0068768E" w:rsidRPr="00140D3D" w:rsidRDefault="0068768E" w:rsidP="00370D58">
      <w:pPr>
        <w:jc w:val="both"/>
        <w:rPr>
          <w:sz w:val="22"/>
          <w:szCs w:val="22"/>
          <w:lang w:val="sr-Cyrl-RS"/>
        </w:rPr>
      </w:pPr>
    </w:p>
    <w:p w14:paraId="34EFDD20" w14:textId="33E2B8F6" w:rsidR="00370D58" w:rsidRPr="00140D3D" w:rsidRDefault="00E10699" w:rsidP="00370D58">
      <w:pPr>
        <w:jc w:val="both"/>
        <w:rPr>
          <w:sz w:val="22"/>
          <w:szCs w:val="22"/>
          <w:lang w:val="sr-Cyrl-RS"/>
        </w:rPr>
      </w:pPr>
      <w:r w:rsidRPr="00140D3D">
        <w:rPr>
          <w:sz w:val="22"/>
          <w:szCs w:val="22"/>
          <w:lang w:val="sr-Cyrl-RS"/>
        </w:rPr>
        <w:t>Загађење нутријентима узроковано испуштањем азота (N) и фосфора (P) у површинске воде представља једно од значајних питања у области управљања водама. Емисије загађења нутријентима потичу из концентрисаних (комуналних и индустријских отпадних вода) и расутих извора загађења (пољопривредних активности, услед прекомерног коришћења ђубрива и неадекватног складиштења стајњака). Као највеће</w:t>
      </w:r>
      <w:r w:rsidRPr="00140D3D">
        <w:rPr>
          <w:sz w:val="22"/>
          <w:szCs w:val="22"/>
        </w:rPr>
        <w:t xml:space="preserve"> </w:t>
      </w:r>
      <w:r w:rsidRPr="00140D3D">
        <w:rPr>
          <w:sz w:val="22"/>
          <w:szCs w:val="22"/>
          <w:lang w:val="sr-Cyrl-RS"/>
        </w:rPr>
        <w:t>проблем</w:t>
      </w:r>
      <w:r w:rsidRPr="00140D3D">
        <w:rPr>
          <w:sz w:val="22"/>
          <w:szCs w:val="22"/>
        </w:rPr>
        <w:t>e</w:t>
      </w:r>
      <w:r w:rsidRPr="00140D3D">
        <w:rPr>
          <w:sz w:val="22"/>
          <w:szCs w:val="22"/>
          <w:lang w:val="sr-Cyrl-RS"/>
        </w:rPr>
        <w:t xml:space="preserve"> у загађењу нутријентима учесници су истакли концентрисане изворе, односно испуштање отпадних вода из канализационих система без претходног пречишћавања, али и велики број насеља која не поседују канализациону мрежу, као и проблеми везани за „дивљу градњу“ која нема решену канализациону инфраструктуру. Да би </w:t>
      </w:r>
      <w:r w:rsidR="005134E9" w:rsidRPr="00140D3D">
        <w:rPr>
          <w:sz w:val="22"/>
          <w:szCs w:val="22"/>
          <w:lang w:val="sr-Cyrl-RS"/>
        </w:rPr>
        <w:t xml:space="preserve">се </w:t>
      </w:r>
      <w:r w:rsidRPr="00140D3D">
        <w:rPr>
          <w:sz w:val="22"/>
          <w:szCs w:val="22"/>
          <w:lang w:val="sr-Cyrl-RS"/>
        </w:rPr>
        <w:t>решили ови проблеми, учесници су се сложили, потребна је подршка ЕУ фондова у виду финанасирања, као и спровођење закона и подзаконских аката, финансијско ојачавање програма који се о</w:t>
      </w:r>
      <w:r w:rsidR="009040EA" w:rsidRPr="00140D3D">
        <w:rPr>
          <w:sz w:val="22"/>
          <w:szCs w:val="22"/>
          <w:lang w:val="sr-Cyrl-RS"/>
        </w:rPr>
        <w:t>дн</w:t>
      </w:r>
      <w:r w:rsidRPr="00140D3D">
        <w:rPr>
          <w:sz w:val="22"/>
          <w:szCs w:val="22"/>
          <w:lang w:val="sr-Cyrl-RS"/>
        </w:rPr>
        <w:t xml:space="preserve">осе на прикупљање и пречишћавање вода и едукација становништва. Истакнити су проблеми који потичу од дифузних извора загађења тј. неадекватног складиштења стајњака и примене пестицида, који се решавају применом „Кода добре пољопривредне праксе“, подизањем свести пољопривредника деловањем саватодавних служби и међусекторском сарадњом, као и коришћењем искустава других земаља. Такође, истакнут </w:t>
      </w:r>
      <w:r w:rsidR="009040EA" w:rsidRPr="00140D3D">
        <w:rPr>
          <w:sz w:val="22"/>
          <w:szCs w:val="22"/>
          <w:lang w:val="sr-Cyrl-RS"/>
        </w:rPr>
        <w:t xml:space="preserve">је </w:t>
      </w:r>
      <w:r w:rsidRPr="00140D3D">
        <w:rPr>
          <w:sz w:val="22"/>
          <w:szCs w:val="22"/>
          <w:lang w:val="sr-Cyrl-RS"/>
        </w:rPr>
        <w:t>проблем непостојања и непридржавања ограничења у зонама санитарне заштите, све дилеме у вези неусклађености база података различитих институција, анализа квалитета вода, недостатка кадрова у области управ</w:t>
      </w:r>
      <w:r w:rsidR="005134E9" w:rsidRPr="00140D3D">
        <w:rPr>
          <w:sz w:val="22"/>
          <w:szCs w:val="22"/>
          <w:lang w:val="sr-Cyrl-RS"/>
        </w:rPr>
        <w:t>љањ</w:t>
      </w:r>
      <w:r w:rsidRPr="00140D3D">
        <w:rPr>
          <w:sz w:val="22"/>
          <w:szCs w:val="22"/>
          <w:lang w:val="sr-Cyrl-RS"/>
        </w:rPr>
        <w:t>а водама као и потребе за стварањем регионалних мониторинг центара.</w:t>
      </w:r>
    </w:p>
    <w:p w14:paraId="7102E492" w14:textId="77777777" w:rsidR="00E10699" w:rsidRPr="00140D3D" w:rsidRDefault="00E10699" w:rsidP="00370D58">
      <w:pPr>
        <w:jc w:val="both"/>
        <w:rPr>
          <w:sz w:val="22"/>
          <w:szCs w:val="22"/>
          <w:lang w:val="sr-Cyrl-RS"/>
        </w:rPr>
      </w:pPr>
    </w:p>
    <w:p w14:paraId="2DF8CBC6" w14:textId="77777777" w:rsidR="00AC594C" w:rsidRPr="00140D3D" w:rsidRDefault="00AC594C" w:rsidP="00370D58">
      <w:pPr>
        <w:jc w:val="both"/>
        <w:rPr>
          <w:sz w:val="22"/>
          <w:szCs w:val="22"/>
          <w:lang w:val="sr-Cyrl-RS"/>
        </w:rPr>
      </w:pPr>
    </w:p>
    <w:p w14:paraId="4401EA36" w14:textId="70E576A4" w:rsidR="0068768E" w:rsidRPr="00140D3D" w:rsidRDefault="0068768E" w:rsidP="00370D58">
      <w:pPr>
        <w:jc w:val="both"/>
        <w:rPr>
          <w:b/>
          <w:sz w:val="22"/>
          <w:szCs w:val="22"/>
          <w:lang w:val="sr-Cyrl-RS"/>
        </w:rPr>
      </w:pPr>
      <w:r w:rsidRPr="00140D3D">
        <w:rPr>
          <w:b/>
          <w:sz w:val="22"/>
          <w:szCs w:val="22"/>
          <w:lang w:val="sr-Cyrl-RS"/>
        </w:rPr>
        <w:lastRenderedPageBreak/>
        <w:t>Загађење површинских вода хазардним супстанцама</w:t>
      </w:r>
    </w:p>
    <w:p w14:paraId="1882E705" w14:textId="77777777" w:rsidR="0068768E" w:rsidRPr="00140D3D" w:rsidRDefault="0068768E" w:rsidP="00370D58">
      <w:pPr>
        <w:jc w:val="both"/>
        <w:rPr>
          <w:sz w:val="22"/>
          <w:szCs w:val="22"/>
          <w:lang w:val="sr-Cyrl-RS"/>
        </w:rPr>
      </w:pPr>
    </w:p>
    <w:p w14:paraId="1707ADFA" w14:textId="0B8B1F1C" w:rsidR="00370D58" w:rsidRPr="00CC6A99" w:rsidRDefault="00370D58" w:rsidP="00370D58">
      <w:pPr>
        <w:jc w:val="both"/>
        <w:rPr>
          <w:sz w:val="22"/>
          <w:szCs w:val="22"/>
        </w:rPr>
      </w:pPr>
      <w:r w:rsidRPr="00140D3D">
        <w:rPr>
          <w:sz w:val="22"/>
          <w:szCs w:val="22"/>
          <w:lang w:val="sr-Cyrl-RS"/>
        </w:rPr>
        <w:t>Загађење површинских вода хазардним супстанцама, иако дефинисано као јед</w:t>
      </w:r>
      <w:r w:rsidR="005134E9" w:rsidRPr="00140D3D">
        <w:rPr>
          <w:sz w:val="22"/>
          <w:szCs w:val="22"/>
          <w:lang w:val="sr-Cyrl-RS"/>
        </w:rPr>
        <w:t>но</w:t>
      </w:r>
      <w:r w:rsidRPr="00140D3D">
        <w:rPr>
          <w:sz w:val="22"/>
          <w:szCs w:val="22"/>
          <w:lang w:val="sr-Cyrl-RS"/>
        </w:rPr>
        <w:t xml:space="preserve"> од значајних питања за управљање водама, карактерише недостатак релевантних и систематски прикупљених података који би могли омогућити јасно дефинисање програма мера и доношење адекватних од</w:t>
      </w:r>
      <w:r w:rsidR="009040EA" w:rsidRPr="00140D3D">
        <w:rPr>
          <w:sz w:val="22"/>
          <w:szCs w:val="22"/>
          <w:lang w:val="sr-Cyrl-RS"/>
        </w:rPr>
        <w:t>л</w:t>
      </w:r>
      <w:r w:rsidRPr="00140D3D">
        <w:rPr>
          <w:sz w:val="22"/>
          <w:szCs w:val="22"/>
          <w:lang w:val="sr-Cyrl-RS"/>
        </w:rPr>
        <w:t>ука у циљу његовог смањења. Као највећи извори загађења дефинисане су тзв „прљаве технологије“ у индустријском сектору посебно у области термо-енергетике и рударства, загађење пестицидима и другим хемијским супстанцама које се користе у пољопривреди, неодоварајуће процедуре у сектору управљања комуналним, индустријским и медицинским отпадом и управљању шумским земљиштем. Као посебан проблем истакнути с</w:t>
      </w:r>
      <w:r w:rsidR="009040EA" w:rsidRPr="00140D3D">
        <w:rPr>
          <w:sz w:val="22"/>
          <w:szCs w:val="22"/>
          <w:lang w:val="sr-Cyrl-RS"/>
        </w:rPr>
        <w:t>у</w:t>
      </w:r>
      <w:r w:rsidRPr="00140D3D">
        <w:rPr>
          <w:sz w:val="22"/>
          <w:szCs w:val="22"/>
          <w:lang w:val="sr-Cyrl-RS"/>
        </w:rPr>
        <w:t xml:space="preserve"> недостатак ресурса (финансијских и људских усред забране запошљавања), непостојање регистра приоритетних супстанци, листе специфични</w:t>
      </w:r>
      <w:r w:rsidR="005134E9" w:rsidRPr="00140D3D">
        <w:rPr>
          <w:sz w:val="22"/>
          <w:szCs w:val="22"/>
          <w:lang w:val="sr-Cyrl-RS"/>
        </w:rPr>
        <w:t>х</w:t>
      </w:r>
      <w:r w:rsidRPr="00140D3D">
        <w:rPr>
          <w:sz w:val="22"/>
          <w:szCs w:val="22"/>
          <w:lang w:val="sr-Cyrl-RS"/>
        </w:rPr>
        <w:t xml:space="preserve"> загађујућих супстанци и анализе природног загађења везаног за</w:t>
      </w:r>
      <w:r w:rsidR="005134E9" w:rsidRPr="00140D3D">
        <w:rPr>
          <w:sz w:val="22"/>
          <w:szCs w:val="22"/>
          <w:lang w:val="sr-Cyrl-RS"/>
        </w:rPr>
        <w:t xml:space="preserve"> </w:t>
      </w:r>
      <w:r w:rsidRPr="00140D3D">
        <w:rPr>
          <w:sz w:val="22"/>
          <w:szCs w:val="22"/>
          <w:lang w:val="sr-Cyrl-RS"/>
        </w:rPr>
        <w:t>загађујуће супстанце. Као изазови у управљању загађењем хазардним супстанцама, у дискусији су поменути поред ниске свести становништва и генералне незаинтересованости за питања загађења, непоштовање пос</w:t>
      </w:r>
      <w:r w:rsidR="009040EA" w:rsidRPr="00140D3D">
        <w:rPr>
          <w:sz w:val="22"/>
          <w:szCs w:val="22"/>
          <w:lang w:val="sr-Cyrl-RS"/>
        </w:rPr>
        <w:t>т</w:t>
      </w:r>
      <w:r w:rsidRPr="00140D3D">
        <w:rPr>
          <w:sz w:val="22"/>
          <w:szCs w:val="22"/>
          <w:lang w:val="sr-Cyrl-RS"/>
        </w:rPr>
        <w:t>ојеће легислативе, проблеми неодговарајућег инспекцијског надзора, контроле послова узорковања и анализе вода</w:t>
      </w:r>
      <w:r w:rsidR="006540A5">
        <w:rPr>
          <w:sz w:val="22"/>
          <w:szCs w:val="22"/>
        </w:rPr>
        <w:t xml:space="preserve">, </w:t>
      </w:r>
      <w:r w:rsidRPr="00140D3D">
        <w:rPr>
          <w:sz w:val="22"/>
          <w:szCs w:val="22"/>
          <w:lang w:val="sr-Cyrl-RS"/>
        </w:rPr>
        <w:t>капацитета локалних самоуправа и недовољна интеринституционалн</w:t>
      </w:r>
      <w:r w:rsidR="00325743" w:rsidRPr="00140D3D">
        <w:rPr>
          <w:sz w:val="22"/>
          <w:szCs w:val="22"/>
          <w:lang w:val="sr-Cyrl-RS"/>
        </w:rPr>
        <w:t>а</w:t>
      </w:r>
      <w:r w:rsidRPr="00140D3D">
        <w:rPr>
          <w:sz w:val="22"/>
          <w:szCs w:val="22"/>
          <w:lang w:val="sr-Cyrl-RS"/>
        </w:rPr>
        <w:t xml:space="preserve"> сарадњ</w:t>
      </w:r>
      <w:r w:rsidR="00325743" w:rsidRPr="00140D3D">
        <w:rPr>
          <w:sz w:val="22"/>
          <w:szCs w:val="22"/>
          <w:lang w:val="sr-Cyrl-RS"/>
        </w:rPr>
        <w:t>а</w:t>
      </w:r>
      <w:r w:rsidRPr="00140D3D">
        <w:rPr>
          <w:sz w:val="22"/>
          <w:szCs w:val="22"/>
          <w:lang w:val="sr-Cyrl-RS"/>
        </w:rPr>
        <w:t>. Као предлог за потенцијалне кораке ка смањењу загађења хазардним супстанцама истакнута је важност сарадње у дефинисању националног мониторинг програма, контрола лабораторијских и организација међулабораторијских испитивања, оснаживање капацитета локалних самоуправа и инспекцијских служби. Предложено је и покретање система ране најаве за случај акцидентнх загађења, креирање евиденције примене хемијских супстанци у пољопривреди</w:t>
      </w:r>
      <w:r w:rsidR="00B63189" w:rsidRPr="00140D3D">
        <w:rPr>
          <w:sz w:val="22"/>
          <w:szCs w:val="22"/>
          <w:lang w:val="sr-Cyrl-RS"/>
        </w:rPr>
        <w:t>,</w:t>
      </w:r>
      <w:r w:rsidRPr="00140D3D">
        <w:rPr>
          <w:sz w:val="22"/>
          <w:szCs w:val="22"/>
          <w:lang w:val="sr-Cyrl-RS"/>
        </w:rPr>
        <w:t xml:space="preserve"> а посебно је истакнута важност</w:t>
      </w:r>
      <w:r w:rsidR="00325743" w:rsidRPr="00140D3D">
        <w:rPr>
          <w:sz w:val="22"/>
          <w:szCs w:val="22"/>
          <w:lang w:val="sr-Cyrl-RS"/>
        </w:rPr>
        <w:t xml:space="preserve"> </w:t>
      </w:r>
      <w:r w:rsidRPr="00140D3D">
        <w:rPr>
          <w:sz w:val="22"/>
          <w:szCs w:val="22"/>
          <w:lang w:val="sr-Cyrl-RS"/>
        </w:rPr>
        <w:t>примен</w:t>
      </w:r>
      <w:r w:rsidR="00325743" w:rsidRPr="00140D3D">
        <w:rPr>
          <w:sz w:val="22"/>
          <w:szCs w:val="22"/>
          <w:lang w:val="sr-Cyrl-RS"/>
        </w:rPr>
        <w:t>е</w:t>
      </w:r>
      <w:r w:rsidRPr="00140D3D">
        <w:rPr>
          <w:sz w:val="22"/>
          <w:szCs w:val="22"/>
          <w:lang w:val="sr-Cyrl-RS"/>
        </w:rPr>
        <w:t xml:space="preserve"> принципа „загађивач плаћа“</w:t>
      </w:r>
      <w:r w:rsidR="006540A5">
        <w:rPr>
          <w:sz w:val="22"/>
          <w:szCs w:val="22"/>
        </w:rPr>
        <w:t xml:space="preserve">, </w:t>
      </w:r>
      <w:r w:rsidRPr="00140D3D">
        <w:rPr>
          <w:sz w:val="22"/>
          <w:szCs w:val="22"/>
          <w:lang w:val="sr-Cyrl-RS"/>
        </w:rPr>
        <w:t>промовисање примера добре праксе и позивање на друштвену одговорност компанија и свих грађана.</w:t>
      </w:r>
    </w:p>
    <w:p w14:paraId="1CAA09E4" w14:textId="77777777" w:rsidR="00E10699" w:rsidRPr="00140D3D" w:rsidRDefault="00E10699" w:rsidP="00370D58">
      <w:pPr>
        <w:jc w:val="both"/>
        <w:rPr>
          <w:sz w:val="22"/>
          <w:szCs w:val="22"/>
          <w:lang w:val="sr-Cyrl-RS"/>
        </w:rPr>
      </w:pPr>
    </w:p>
    <w:p w14:paraId="238990FA" w14:textId="77777777" w:rsidR="00714244" w:rsidRPr="00140D3D" w:rsidRDefault="00714244" w:rsidP="00370D58">
      <w:pPr>
        <w:jc w:val="both"/>
        <w:rPr>
          <w:sz w:val="22"/>
          <w:szCs w:val="22"/>
          <w:lang w:val="sr-Cyrl-RS"/>
        </w:rPr>
      </w:pPr>
    </w:p>
    <w:p w14:paraId="5FF5CD45" w14:textId="2A79F3C5" w:rsidR="00714244" w:rsidRPr="00140D3D" w:rsidRDefault="00714244" w:rsidP="00370D58">
      <w:pPr>
        <w:jc w:val="both"/>
        <w:rPr>
          <w:b/>
          <w:sz w:val="22"/>
          <w:szCs w:val="22"/>
          <w:lang w:val="sr-Cyrl-RS"/>
        </w:rPr>
      </w:pPr>
      <w:r w:rsidRPr="00140D3D">
        <w:rPr>
          <w:b/>
          <w:sz w:val="22"/>
          <w:szCs w:val="22"/>
          <w:lang w:val="sr-Cyrl-RS"/>
        </w:rPr>
        <w:t>Хидроморфолошки притисци</w:t>
      </w:r>
    </w:p>
    <w:p w14:paraId="73D0C09B" w14:textId="77777777" w:rsidR="00714244" w:rsidRPr="00140D3D" w:rsidRDefault="00714244" w:rsidP="00370D58">
      <w:pPr>
        <w:jc w:val="both"/>
        <w:rPr>
          <w:sz w:val="22"/>
          <w:szCs w:val="22"/>
          <w:lang w:val="sr-Cyrl-RS"/>
        </w:rPr>
      </w:pPr>
    </w:p>
    <w:p w14:paraId="424A40E7" w14:textId="4B00A723" w:rsidR="00370D58" w:rsidRPr="00140D3D" w:rsidRDefault="00370D58" w:rsidP="00370D58">
      <w:pPr>
        <w:jc w:val="both"/>
        <w:rPr>
          <w:sz w:val="22"/>
          <w:szCs w:val="22"/>
          <w:lang w:val="sr-Cyrl-RS"/>
        </w:rPr>
      </w:pPr>
      <w:r w:rsidRPr="00140D3D">
        <w:rPr>
          <w:sz w:val="22"/>
          <w:szCs w:val="22"/>
          <w:lang w:val="sr-Cyrl-RS"/>
        </w:rPr>
        <w:t xml:space="preserve">Хидроморфолошки притисци су издвојени као највећа непознаница у оквиру значајних питања у области управљања водама. </w:t>
      </w:r>
      <w:r w:rsidR="002F56A0" w:rsidRPr="00140D3D">
        <w:rPr>
          <w:sz w:val="22"/>
          <w:szCs w:val="22"/>
          <w:lang w:val="sr-Cyrl-RS"/>
        </w:rPr>
        <w:t xml:space="preserve">Представници заинтересованих страна су као приоритетни проблем издвојили </w:t>
      </w:r>
      <w:r w:rsidRPr="00140D3D">
        <w:rPr>
          <w:sz w:val="22"/>
          <w:szCs w:val="22"/>
          <w:lang w:val="sr-Cyrl-RS"/>
        </w:rPr>
        <w:t>последице које се јављају услед деловања хидроморфолошких притисака, везаних за конкр</w:t>
      </w:r>
      <w:r w:rsidR="00325743" w:rsidRPr="00140D3D">
        <w:rPr>
          <w:sz w:val="22"/>
          <w:szCs w:val="22"/>
          <w:lang w:val="sr-Cyrl-RS"/>
        </w:rPr>
        <w:t>е</w:t>
      </w:r>
      <w:r w:rsidRPr="00140D3D">
        <w:rPr>
          <w:sz w:val="22"/>
          <w:szCs w:val="22"/>
          <w:lang w:val="sr-Cyrl-RS"/>
        </w:rPr>
        <w:t>тне и појединачне објекте или радове (подизање нивоа подземних вода услед изградње акумулација, засипање акумулација наносом, непланска израдња објеката у плавним зонама и на водном земљишту, бесправна изградња, непоштовање законских оквира у области грађевинарства и непоштовање планских основа). Учесници су исказали и своје дилеме у погледу решавања утицаја хидроморфолошких притисака: Да ли је сврсисходније увести казне или дати подстицај? Какав приступ имати код већ изграђених објеката? Да ли укинути експолатацију речног наноса или је преорјентисати? На крају дискусије дошло се и до предлога могућих решења: повећање новчаних средстава за решавање проблема подземних вода (нпр. од средстава оних који загађују)</w:t>
      </w:r>
      <w:r w:rsidR="009668EE" w:rsidRPr="00140D3D">
        <w:rPr>
          <w:sz w:val="22"/>
          <w:szCs w:val="22"/>
          <w:lang w:val="sr-Cyrl-RS"/>
        </w:rPr>
        <w:t>,</w:t>
      </w:r>
      <w:r w:rsidRPr="00140D3D">
        <w:rPr>
          <w:sz w:val="22"/>
          <w:szCs w:val="22"/>
          <w:lang w:val="sr-Cyrl-RS"/>
        </w:rPr>
        <w:t xml:space="preserve"> пошумљавање горњих делова сливова, израда одговарајуће планске документа</w:t>
      </w:r>
      <w:r w:rsidR="009668EE" w:rsidRPr="00140D3D">
        <w:rPr>
          <w:sz w:val="22"/>
          <w:szCs w:val="22"/>
          <w:lang w:val="sr-Cyrl-RS"/>
        </w:rPr>
        <w:t>ц</w:t>
      </w:r>
      <w:r w:rsidRPr="00140D3D">
        <w:rPr>
          <w:sz w:val="22"/>
          <w:szCs w:val="22"/>
          <w:lang w:val="sr-Cyrl-RS"/>
        </w:rPr>
        <w:t>ије, стратешка процена утицаја изградње/уклањања одређених објеката, формирање базе података хидроморфолошких промена које доводе до формирања притиска, примена концепта „плаво-зелених коридора</w:t>
      </w:r>
      <w:r w:rsidR="009668EE" w:rsidRPr="00140D3D">
        <w:rPr>
          <w:sz w:val="22"/>
          <w:szCs w:val="22"/>
          <w:lang w:val="sr-Cyrl-RS"/>
        </w:rPr>
        <w:t>,</w:t>
      </w:r>
      <w:r w:rsidRPr="00140D3D">
        <w:rPr>
          <w:sz w:val="22"/>
          <w:szCs w:val="22"/>
          <w:lang w:val="sr-Cyrl-RS"/>
        </w:rPr>
        <w:t xml:space="preserve"> израда правилника и пра</w:t>
      </w:r>
      <w:r w:rsidR="009668EE" w:rsidRPr="00140D3D">
        <w:rPr>
          <w:sz w:val="22"/>
          <w:szCs w:val="22"/>
          <w:lang w:val="sr-Cyrl-RS"/>
        </w:rPr>
        <w:t>в</w:t>
      </w:r>
      <w:r w:rsidRPr="00140D3D">
        <w:rPr>
          <w:sz w:val="22"/>
          <w:szCs w:val="22"/>
          <w:lang w:val="sr-Cyrl-RS"/>
        </w:rPr>
        <w:t>них аката у области хидроморфологије</w:t>
      </w:r>
      <w:r w:rsidR="009668EE" w:rsidRPr="00140D3D">
        <w:rPr>
          <w:sz w:val="22"/>
          <w:szCs w:val="22"/>
          <w:lang w:val="sr-Cyrl-RS"/>
        </w:rPr>
        <w:t>,</w:t>
      </w:r>
      <w:r w:rsidRPr="00140D3D">
        <w:rPr>
          <w:sz w:val="22"/>
          <w:szCs w:val="22"/>
          <w:lang w:val="sr-Cyrl-RS"/>
        </w:rPr>
        <w:t xml:space="preserve"> већа употреба других обновљивих извора енергије (не само воде)</w:t>
      </w:r>
      <w:r w:rsidR="009668EE" w:rsidRPr="00140D3D">
        <w:rPr>
          <w:sz w:val="22"/>
          <w:szCs w:val="22"/>
          <w:lang w:val="sr-Cyrl-RS"/>
        </w:rPr>
        <w:t>,</w:t>
      </w:r>
      <w:r w:rsidRPr="00140D3D">
        <w:rPr>
          <w:sz w:val="22"/>
          <w:szCs w:val="22"/>
          <w:lang w:val="sr-Cyrl-RS"/>
        </w:rPr>
        <w:t xml:space="preserve"> изградња ретензија и враћ</w:t>
      </w:r>
      <w:r w:rsidR="009668EE" w:rsidRPr="00140D3D">
        <w:rPr>
          <w:sz w:val="22"/>
          <w:szCs w:val="22"/>
          <w:lang w:val="sr-Cyrl-RS"/>
        </w:rPr>
        <w:t>а</w:t>
      </w:r>
      <w:r w:rsidRPr="00140D3D">
        <w:rPr>
          <w:sz w:val="22"/>
          <w:szCs w:val="22"/>
          <w:lang w:val="sr-Cyrl-RS"/>
        </w:rPr>
        <w:t>ње површина за плавне зоне</w:t>
      </w:r>
      <w:r w:rsidR="009668EE" w:rsidRPr="00140D3D">
        <w:rPr>
          <w:sz w:val="22"/>
          <w:szCs w:val="22"/>
          <w:lang w:val="sr-Cyrl-RS"/>
        </w:rPr>
        <w:t>,</w:t>
      </w:r>
      <w:r w:rsidRPr="00140D3D">
        <w:rPr>
          <w:sz w:val="22"/>
          <w:szCs w:val="22"/>
          <w:lang w:val="sr-Cyrl-RS"/>
        </w:rPr>
        <w:t xml:space="preserve"> јачање капацитета инспекцијског надзора.</w:t>
      </w:r>
    </w:p>
    <w:p w14:paraId="35A8A5ED" w14:textId="77777777" w:rsidR="00E10699" w:rsidRPr="00140D3D" w:rsidRDefault="00E10699" w:rsidP="00370D58">
      <w:pPr>
        <w:jc w:val="both"/>
        <w:rPr>
          <w:sz w:val="22"/>
          <w:szCs w:val="22"/>
          <w:lang w:val="sr-Cyrl-RS"/>
        </w:rPr>
      </w:pPr>
    </w:p>
    <w:p w14:paraId="3C7A8550" w14:textId="77777777" w:rsidR="00203E7F" w:rsidRPr="00140D3D" w:rsidRDefault="00203E7F" w:rsidP="00370D58">
      <w:pPr>
        <w:jc w:val="both"/>
        <w:rPr>
          <w:sz w:val="22"/>
          <w:szCs w:val="22"/>
          <w:lang w:val="sr-Cyrl-RS"/>
        </w:rPr>
      </w:pPr>
    </w:p>
    <w:p w14:paraId="43591FCF" w14:textId="2516E748" w:rsidR="00203E7F" w:rsidRPr="00140D3D" w:rsidRDefault="00203E7F" w:rsidP="00370D58">
      <w:pPr>
        <w:jc w:val="both"/>
        <w:rPr>
          <w:b/>
          <w:sz w:val="22"/>
          <w:szCs w:val="22"/>
          <w:lang w:val="sr-Cyrl-RS"/>
        </w:rPr>
      </w:pPr>
      <w:r w:rsidRPr="00140D3D">
        <w:rPr>
          <w:b/>
          <w:sz w:val="22"/>
          <w:szCs w:val="22"/>
          <w:lang w:val="sr-Cyrl-RS"/>
        </w:rPr>
        <w:t>Притисци на квалитет и квантите</w:t>
      </w:r>
      <w:r w:rsidR="003F375D" w:rsidRPr="00140D3D">
        <w:rPr>
          <w:b/>
          <w:sz w:val="22"/>
          <w:szCs w:val="22"/>
          <w:lang w:val="sr-Cyrl-RS"/>
        </w:rPr>
        <w:t>т</w:t>
      </w:r>
      <w:r w:rsidRPr="00140D3D">
        <w:rPr>
          <w:b/>
          <w:sz w:val="22"/>
          <w:szCs w:val="22"/>
          <w:lang w:val="sr-Cyrl-RS"/>
        </w:rPr>
        <w:t xml:space="preserve"> по</w:t>
      </w:r>
      <w:bookmarkStart w:id="0" w:name="_GoBack"/>
      <w:r w:rsidR="00CC6A99">
        <w:rPr>
          <w:b/>
          <w:sz w:val="22"/>
          <w:szCs w:val="22"/>
          <w:lang w:val="sr-Cyrl-RS"/>
        </w:rPr>
        <w:t>дземних</w:t>
      </w:r>
      <w:bookmarkEnd w:id="0"/>
      <w:r w:rsidRPr="00140D3D">
        <w:rPr>
          <w:b/>
          <w:sz w:val="22"/>
          <w:szCs w:val="22"/>
          <w:lang w:val="sr-Cyrl-RS"/>
        </w:rPr>
        <w:t xml:space="preserve"> вода</w:t>
      </w:r>
    </w:p>
    <w:p w14:paraId="4D26288E" w14:textId="77777777" w:rsidR="00203E7F" w:rsidRPr="00140D3D" w:rsidRDefault="00203E7F" w:rsidP="00370D58">
      <w:pPr>
        <w:jc w:val="both"/>
        <w:rPr>
          <w:sz w:val="22"/>
          <w:szCs w:val="22"/>
          <w:lang w:val="sr-Cyrl-RS"/>
        </w:rPr>
      </w:pPr>
    </w:p>
    <w:p w14:paraId="21F23DEE" w14:textId="656CF9B3" w:rsidR="00370D58" w:rsidRPr="00140D3D" w:rsidRDefault="00545766" w:rsidP="00370D58">
      <w:pPr>
        <w:jc w:val="both"/>
        <w:rPr>
          <w:sz w:val="22"/>
          <w:szCs w:val="22"/>
          <w:lang w:val="sr-Cyrl-RS"/>
        </w:rPr>
      </w:pPr>
      <w:r w:rsidRPr="00140D3D">
        <w:rPr>
          <w:sz w:val="22"/>
          <w:szCs w:val="22"/>
          <w:lang w:val="sr-Cyrl-RS"/>
        </w:rPr>
        <w:t xml:space="preserve">На водна тела подземних </w:t>
      </w:r>
      <w:r w:rsidR="00445BB5" w:rsidRPr="00140D3D">
        <w:rPr>
          <w:sz w:val="22"/>
          <w:szCs w:val="22"/>
          <w:lang w:val="sr-Cyrl-RS"/>
        </w:rPr>
        <w:t xml:space="preserve">вода </w:t>
      </w:r>
      <w:r w:rsidRPr="00140D3D">
        <w:rPr>
          <w:sz w:val="22"/>
          <w:szCs w:val="22"/>
          <w:lang w:val="sr-Cyrl-RS"/>
        </w:rPr>
        <w:t>врши се двоструки притисак: квалитативни и квантитативни. Квалитативни притисак се огледа у загађењу подземних вода (тачкастом или дифузном) који је изазван антропогеним дејством, индустријом, пољопривредом, одсуством фекалне канализације и постројења за пречишћавање отпадних вода, легалних и илегалних депонија ђубрета, фарми за узгој свиња и стоке, као и јаловишта од напуштених и активних рудника. Квантитативни притисак на водна тела подземних вода се огледа у већем исцрпљивању водног тела</w:t>
      </w:r>
      <w:r w:rsidR="00C058FB" w:rsidRPr="00140D3D">
        <w:rPr>
          <w:sz w:val="22"/>
          <w:szCs w:val="22"/>
          <w:lang w:val="sr-Cyrl-RS"/>
        </w:rPr>
        <w:t>,</w:t>
      </w:r>
      <w:r w:rsidRPr="00140D3D">
        <w:rPr>
          <w:sz w:val="22"/>
          <w:szCs w:val="22"/>
          <w:lang w:val="sr-Cyrl-RS"/>
        </w:rPr>
        <w:t xml:space="preserve"> у смислу </w:t>
      </w:r>
      <w:r w:rsidRPr="00140D3D">
        <w:rPr>
          <w:sz w:val="22"/>
          <w:szCs w:val="22"/>
          <w:lang w:val="sr-Cyrl-RS"/>
        </w:rPr>
        <w:lastRenderedPageBreak/>
        <w:t xml:space="preserve">употребе подземне воде за људске потребе или потребе индустрије, пољопривреде и наводњавања, него што је могућност његовог природног прихрањивања, што значи да је биланс подземних вода негативан. Трећи, не мање важан проблем, огледа се у томе што се </w:t>
      </w:r>
      <w:r w:rsidR="00C058FB" w:rsidRPr="00140D3D">
        <w:rPr>
          <w:sz w:val="22"/>
          <w:szCs w:val="22"/>
          <w:lang w:val="sr-Cyrl-RS"/>
        </w:rPr>
        <w:t xml:space="preserve">надлежности над управљањем подземним водама као ресурсом </w:t>
      </w:r>
      <w:r w:rsidRPr="00140D3D">
        <w:rPr>
          <w:sz w:val="22"/>
          <w:szCs w:val="22"/>
          <w:lang w:val="sr-Cyrl-RS"/>
        </w:rPr>
        <w:t xml:space="preserve">налазе у оквиру четири министарстава (Министарство, пољопривреде, шумарства и водопривреде, Министарство енергетике, Министарство животне средине и Министарство здравља) </w:t>
      </w:r>
      <w:r w:rsidR="00C058FB" w:rsidRPr="00140D3D">
        <w:rPr>
          <w:sz w:val="22"/>
          <w:szCs w:val="22"/>
          <w:lang w:val="sr-Cyrl-RS"/>
        </w:rPr>
        <w:t xml:space="preserve">што за последицу има отежано прикупљање </w:t>
      </w:r>
      <w:r w:rsidRPr="00140D3D">
        <w:rPr>
          <w:sz w:val="22"/>
          <w:szCs w:val="22"/>
          <w:lang w:val="sr-Cyrl-RS"/>
        </w:rPr>
        <w:t>и размен</w:t>
      </w:r>
      <w:r w:rsidR="00C058FB" w:rsidRPr="00140D3D">
        <w:rPr>
          <w:sz w:val="22"/>
          <w:szCs w:val="22"/>
          <w:lang w:val="sr-Cyrl-RS"/>
        </w:rPr>
        <w:t>у</w:t>
      </w:r>
      <w:r w:rsidRPr="00140D3D">
        <w:rPr>
          <w:sz w:val="22"/>
          <w:szCs w:val="22"/>
          <w:lang w:val="sr-Cyrl-RS"/>
        </w:rPr>
        <w:t xml:space="preserve"> података, као и координациј</w:t>
      </w:r>
      <w:r w:rsidR="00C058FB" w:rsidRPr="00140D3D">
        <w:rPr>
          <w:sz w:val="22"/>
          <w:szCs w:val="22"/>
          <w:lang w:val="sr-Cyrl-RS"/>
        </w:rPr>
        <w:t>у</w:t>
      </w:r>
      <w:r w:rsidRPr="00140D3D">
        <w:rPr>
          <w:sz w:val="22"/>
          <w:szCs w:val="22"/>
          <w:lang w:val="sr-Cyrl-RS"/>
        </w:rPr>
        <w:t xml:space="preserve"> </w:t>
      </w:r>
      <w:r w:rsidR="00C058FB" w:rsidRPr="00140D3D">
        <w:rPr>
          <w:sz w:val="22"/>
          <w:szCs w:val="22"/>
          <w:lang w:val="sr-Cyrl-RS"/>
        </w:rPr>
        <w:t xml:space="preserve">у процесу </w:t>
      </w:r>
      <w:r w:rsidRPr="00140D3D">
        <w:rPr>
          <w:sz w:val="22"/>
          <w:szCs w:val="22"/>
          <w:lang w:val="sr-Cyrl-RS"/>
        </w:rPr>
        <w:t>доношењ</w:t>
      </w:r>
      <w:r w:rsidR="00C058FB" w:rsidRPr="00140D3D">
        <w:rPr>
          <w:sz w:val="22"/>
          <w:szCs w:val="22"/>
          <w:lang w:val="sr-Cyrl-RS"/>
        </w:rPr>
        <w:t>а</w:t>
      </w:r>
      <w:r w:rsidRPr="00140D3D">
        <w:rPr>
          <w:sz w:val="22"/>
          <w:szCs w:val="22"/>
          <w:lang w:val="sr-Cyrl-RS"/>
        </w:rPr>
        <w:t xml:space="preserve"> законских и подзаконских аката. Такође, </w:t>
      </w:r>
      <w:r w:rsidR="00C058FB" w:rsidRPr="00140D3D">
        <w:rPr>
          <w:sz w:val="22"/>
          <w:szCs w:val="22"/>
          <w:lang w:val="sr-Cyrl-RS"/>
        </w:rPr>
        <w:t xml:space="preserve">проблем је и </w:t>
      </w:r>
      <w:r w:rsidRPr="00140D3D">
        <w:rPr>
          <w:sz w:val="22"/>
          <w:szCs w:val="22"/>
          <w:lang w:val="sr-Cyrl-RS"/>
        </w:rPr>
        <w:t xml:space="preserve">неинформисаност локалних самоуправа, као и самих грађана о важности ресурса подземних вода (70% воде за пиће у Србији се добија из водних тела подземних вода, сва флаширана вода која се налази на тржишту Републике Србије је захваћена из подземних вода), као и незаинтересованост према струци која се бави подземним водама. Како би се унапредио и повећао интерес јавности, локалних самоуправа и саме државе према ресурсу подземних вода и према проблематици која прати овај ресурс, неопходно је повећати квалитативни и квантитативни мониторинг подземних вода, инвестирати у додатне кадрове из хидрогеолошке струке, повезати </w:t>
      </w:r>
      <w:r w:rsidR="00FA7FC8" w:rsidRPr="00140D3D">
        <w:rPr>
          <w:sz w:val="22"/>
          <w:szCs w:val="22"/>
          <w:lang w:val="sr-Cyrl-RS"/>
        </w:rPr>
        <w:t xml:space="preserve">на једно место </w:t>
      </w:r>
      <w:r w:rsidRPr="00140D3D">
        <w:rPr>
          <w:sz w:val="22"/>
          <w:szCs w:val="22"/>
          <w:lang w:val="sr-Cyrl-RS"/>
        </w:rPr>
        <w:t xml:space="preserve">податке </w:t>
      </w:r>
      <w:r w:rsidR="00FA7FC8" w:rsidRPr="00140D3D">
        <w:rPr>
          <w:sz w:val="22"/>
          <w:szCs w:val="22"/>
          <w:lang w:val="sr-Cyrl-RS"/>
        </w:rPr>
        <w:t>о квалитету и квантитету подземних вода на територији Републике Србије које поседују различита минист</w:t>
      </w:r>
      <w:r w:rsidR="00524F52" w:rsidRPr="00140D3D">
        <w:rPr>
          <w:sz w:val="22"/>
          <w:szCs w:val="22"/>
          <w:lang w:val="sr-Cyrl-RS"/>
        </w:rPr>
        <w:t>а</w:t>
      </w:r>
      <w:r w:rsidR="00FA7FC8" w:rsidRPr="00140D3D">
        <w:rPr>
          <w:sz w:val="22"/>
          <w:szCs w:val="22"/>
          <w:lang w:val="sr-Cyrl-RS"/>
        </w:rPr>
        <w:t>рства</w:t>
      </w:r>
      <w:r w:rsidRPr="00140D3D">
        <w:rPr>
          <w:sz w:val="22"/>
          <w:szCs w:val="22"/>
          <w:lang w:val="sr-Cyrl-RS"/>
        </w:rPr>
        <w:t xml:space="preserve">, </w:t>
      </w:r>
      <w:r w:rsidR="00FA7FC8" w:rsidRPr="00140D3D">
        <w:rPr>
          <w:sz w:val="22"/>
          <w:szCs w:val="22"/>
          <w:lang w:val="sr-Cyrl-RS"/>
        </w:rPr>
        <w:t>Републички хидрометеорлошки завод</w:t>
      </w:r>
      <w:r w:rsidRPr="00140D3D">
        <w:rPr>
          <w:sz w:val="22"/>
          <w:szCs w:val="22"/>
          <w:lang w:val="sr-Cyrl-RS"/>
        </w:rPr>
        <w:t>, Рударско-геолошк</w:t>
      </w:r>
      <w:r w:rsidR="00FA7FC8" w:rsidRPr="00140D3D">
        <w:rPr>
          <w:sz w:val="22"/>
          <w:szCs w:val="22"/>
          <w:lang w:val="sr-Cyrl-RS"/>
        </w:rPr>
        <w:t>и</w:t>
      </w:r>
      <w:r w:rsidRPr="00140D3D">
        <w:rPr>
          <w:sz w:val="22"/>
          <w:szCs w:val="22"/>
          <w:lang w:val="sr-Cyrl-RS"/>
        </w:rPr>
        <w:t xml:space="preserve"> факултет - департман за хидрогеологију, Институт за водопривреду „Јарослав Черни“</w:t>
      </w:r>
      <w:r w:rsidR="00FD7223" w:rsidRPr="00140D3D">
        <w:rPr>
          <w:sz w:val="22"/>
          <w:szCs w:val="22"/>
          <w:lang w:val="sr-Cyrl-RS"/>
        </w:rPr>
        <w:t xml:space="preserve"> </w:t>
      </w:r>
      <w:r w:rsidRPr="00140D3D">
        <w:rPr>
          <w:sz w:val="22"/>
          <w:szCs w:val="22"/>
          <w:lang w:val="sr-Cyrl-RS"/>
        </w:rPr>
        <w:t>и остал</w:t>
      </w:r>
      <w:r w:rsidR="00FA7FC8" w:rsidRPr="00140D3D">
        <w:rPr>
          <w:sz w:val="22"/>
          <w:szCs w:val="22"/>
          <w:lang w:val="sr-Cyrl-RS"/>
        </w:rPr>
        <w:t>е</w:t>
      </w:r>
      <w:r w:rsidRPr="00140D3D">
        <w:rPr>
          <w:sz w:val="22"/>
          <w:szCs w:val="22"/>
          <w:lang w:val="sr-Cyrl-RS"/>
        </w:rPr>
        <w:t xml:space="preserve"> референтн</w:t>
      </w:r>
      <w:r w:rsidR="00FA7FC8" w:rsidRPr="00140D3D">
        <w:rPr>
          <w:sz w:val="22"/>
          <w:szCs w:val="22"/>
          <w:lang w:val="sr-Cyrl-RS"/>
        </w:rPr>
        <w:t>е</w:t>
      </w:r>
      <w:r w:rsidRPr="00140D3D">
        <w:rPr>
          <w:sz w:val="22"/>
          <w:szCs w:val="22"/>
          <w:lang w:val="sr-Cyrl-RS"/>
        </w:rPr>
        <w:t xml:space="preserve"> установ</w:t>
      </w:r>
      <w:r w:rsidR="00FA7FC8" w:rsidRPr="00140D3D">
        <w:rPr>
          <w:sz w:val="22"/>
          <w:szCs w:val="22"/>
          <w:lang w:val="sr-Cyrl-RS"/>
        </w:rPr>
        <w:t xml:space="preserve">е, </w:t>
      </w:r>
      <w:r w:rsidR="00E51246" w:rsidRPr="00140D3D">
        <w:rPr>
          <w:sz w:val="22"/>
          <w:szCs w:val="22"/>
          <w:lang w:val="sr-Cyrl-RS"/>
        </w:rPr>
        <w:t>као и</w:t>
      </w:r>
      <w:r w:rsidRPr="00140D3D">
        <w:rPr>
          <w:sz w:val="22"/>
          <w:szCs w:val="22"/>
          <w:lang w:val="sr-Cyrl-RS"/>
        </w:rPr>
        <w:t xml:space="preserve"> убрзати финансирање и израду Основне хидрогеолошке карте Републике Србије.</w:t>
      </w:r>
    </w:p>
    <w:p w14:paraId="653E9C37" w14:textId="77777777" w:rsidR="00370D58" w:rsidRPr="00140D3D" w:rsidRDefault="00370D58" w:rsidP="00370D58">
      <w:pPr>
        <w:jc w:val="both"/>
        <w:rPr>
          <w:sz w:val="22"/>
          <w:szCs w:val="22"/>
        </w:rPr>
      </w:pPr>
    </w:p>
    <w:sectPr w:rsidR="00370D58" w:rsidRPr="00140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81D53"/>
    <w:multiLevelType w:val="hybridMultilevel"/>
    <w:tmpl w:val="F8C05F3A"/>
    <w:lvl w:ilvl="0" w:tplc="E1E6DE68">
      <w:start w:val="1"/>
      <w:numFmt w:val="decimal"/>
      <w:lvlText w:val="%1."/>
      <w:lvlJc w:val="left"/>
      <w:pPr>
        <w:ind w:left="1068" w:hanging="360"/>
      </w:pPr>
    </w:lvl>
    <w:lvl w:ilvl="1" w:tplc="241A0019">
      <w:start w:val="1"/>
      <w:numFmt w:val="lowerLetter"/>
      <w:lvlText w:val="%2."/>
      <w:lvlJc w:val="left"/>
      <w:pPr>
        <w:ind w:left="1788" w:hanging="360"/>
      </w:pPr>
    </w:lvl>
    <w:lvl w:ilvl="2" w:tplc="241A001B">
      <w:start w:val="1"/>
      <w:numFmt w:val="lowerRoman"/>
      <w:lvlText w:val="%3."/>
      <w:lvlJc w:val="right"/>
      <w:pPr>
        <w:ind w:left="2508" w:hanging="180"/>
      </w:pPr>
    </w:lvl>
    <w:lvl w:ilvl="3" w:tplc="241A000F">
      <w:start w:val="1"/>
      <w:numFmt w:val="decimal"/>
      <w:lvlText w:val="%4."/>
      <w:lvlJc w:val="left"/>
      <w:pPr>
        <w:ind w:left="3228" w:hanging="360"/>
      </w:pPr>
    </w:lvl>
    <w:lvl w:ilvl="4" w:tplc="241A0019">
      <w:start w:val="1"/>
      <w:numFmt w:val="lowerLetter"/>
      <w:lvlText w:val="%5."/>
      <w:lvlJc w:val="left"/>
      <w:pPr>
        <w:ind w:left="3948" w:hanging="360"/>
      </w:pPr>
    </w:lvl>
    <w:lvl w:ilvl="5" w:tplc="241A001B">
      <w:start w:val="1"/>
      <w:numFmt w:val="lowerRoman"/>
      <w:lvlText w:val="%6."/>
      <w:lvlJc w:val="right"/>
      <w:pPr>
        <w:ind w:left="4668" w:hanging="180"/>
      </w:pPr>
    </w:lvl>
    <w:lvl w:ilvl="6" w:tplc="241A000F">
      <w:start w:val="1"/>
      <w:numFmt w:val="decimal"/>
      <w:lvlText w:val="%7."/>
      <w:lvlJc w:val="left"/>
      <w:pPr>
        <w:ind w:left="5388" w:hanging="360"/>
      </w:pPr>
    </w:lvl>
    <w:lvl w:ilvl="7" w:tplc="241A0019">
      <w:start w:val="1"/>
      <w:numFmt w:val="lowerLetter"/>
      <w:lvlText w:val="%8."/>
      <w:lvlJc w:val="left"/>
      <w:pPr>
        <w:ind w:left="6108" w:hanging="360"/>
      </w:pPr>
    </w:lvl>
    <w:lvl w:ilvl="8" w:tplc="2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58"/>
    <w:rsid w:val="000277BF"/>
    <w:rsid w:val="000878E3"/>
    <w:rsid w:val="00140D3D"/>
    <w:rsid w:val="001F0C0A"/>
    <w:rsid w:val="00203E7F"/>
    <w:rsid w:val="002F56A0"/>
    <w:rsid w:val="00325743"/>
    <w:rsid w:val="00370D58"/>
    <w:rsid w:val="003F375D"/>
    <w:rsid w:val="00445BB5"/>
    <w:rsid w:val="004B078C"/>
    <w:rsid w:val="005134E9"/>
    <w:rsid w:val="00524F52"/>
    <w:rsid w:val="00545766"/>
    <w:rsid w:val="006540A5"/>
    <w:rsid w:val="0068768E"/>
    <w:rsid w:val="00714244"/>
    <w:rsid w:val="00784A7B"/>
    <w:rsid w:val="007875A4"/>
    <w:rsid w:val="008A0788"/>
    <w:rsid w:val="009040EA"/>
    <w:rsid w:val="009668EE"/>
    <w:rsid w:val="009D11F9"/>
    <w:rsid w:val="00A93430"/>
    <w:rsid w:val="00AC594C"/>
    <w:rsid w:val="00B63189"/>
    <w:rsid w:val="00BD7621"/>
    <w:rsid w:val="00C058FB"/>
    <w:rsid w:val="00C12732"/>
    <w:rsid w:val="00CC6A99"/>
    <w:rsid w:val="00E10699"/>
    <w:rsid w:val="00E20F3A"/>
    <w:rsid w:val="00E51246"/>
    <w:rsid w:val="00EC59DD"/>
    <w:rsid w:val="00FA7FC8"/>
    <w:rsid w:val="00FD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1F8C5"/>
  <w15:docId w15:val="{61A548EA-585B-485F-B130-393B9C83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4B07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07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B078C"/>
  </w:style>
  <w:style w:type="paragraph" w:styleId="CommentSubject">
    <w:name w:val="annotation subject"/>
    <w:basedOn w:val="CommentText"/>
    <w:next w:val="CommentText"/>
    <w:link w:val="CommentSubjectChar"/>
    <w:rsid w:val="004B07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B078C"/>
    <w:rPr>
      <w:b/>
      <w:bCs/>
    </w:rPr>
  </w:style>
  <w:style w:type="paragraph" w:styleId="BalloonText">
    <w:name w:val="Balloon Text"/>
    <w:basedOn w:val="Normal"/>
    <w:link w:val="BalloonTextChar"/>
    <w:rsid w:val="004B07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B078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C6A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Uros</cp:lastModifiedBy>
  <cp:revision>3</cp:revision>
  <dcterms:created xsi:type="dcterms:W3CDTF">2020-04-08T10:42:00Z</dcterms:created>
  <dcterms:modified xsi:type="dcterms:W3CDTF">2020-04-08T12:37:00Z</dcterms:modified>
</cp:coreProperties>
</file>